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FC7D9" w14:textId="77777777" w:rsidR="00655E26" w:rsidRPr="004E69FB" w:rsidRDefault="00655E26" w:rsidP="00655E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2A134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5E26" w:rsidRPr="004E69FB" w14:paraId="37E1D0D0" w14:textId="77777777" w:rsidTr="002C407A">
        <w:trPr>
          <w:trHeight w:val="441"/>
        </w:trPr>
        <w:tc>
          <w:tcPr>
            <w:tcW w:w="1818" w:type="dxa"/>
          </w:tcPr>
          <w:p w14:paraId="275F034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</w:p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2C407A">
        <w:trPr>
          <w:trHeight w:val="649"/>
        </w:trPr>
        <w:tc>
          <w:tcPr>
            <w:tcW w:w="1818" w:type="dxa"/>
          </w:tcPr>
          <w:p w14:paraId="6D149F97" w14:textId="35E58B49" w:rsidR="00D96DBF" w:rsidRPr="00D96DBF" w:rsidRDefault="00655E26" w:rsidP="0094481F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09DF6C0" w14:textId="46A2F67A" w:rsidR="00655E26" w:rsidRPr="00283D67" w:rsidRDefault="0094481F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11.24.7: </w:t>
            </w:r>
            <w:r w:rsidR="003E1E18" w:rsidRPr="003E1E18">
              <w:rPr>
                <w:rFonts w:ascii="Arial" w:hAnsi="Arial" w:cs="Arial"/>
                <w:bCs/>
                <w:sz w:val="22"/>
              </w:rPr>
              <w:t>Market products and services</w:t>
            </w:r>
            <w:r w:rsidR="003E1E18" w:rsidRPr="003E1E18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 w:rsidR="003E1E18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655E26" w:rsidRPr="004E69FB" w14:paraId="375E3704" w14:textId="77777777" w:rsidTr="002C407A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E91254">
        <w:trPr>
          <w:trHeight w:val="1213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69E99A3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E27B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D67B5D" w14:textId="77777777" w:rsidR="00655E26" w:rsidRPr="00C4724A" w:rsidRDefault="00655E26" w:rsidP="002C40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84C273" w14:textId="54CA7782" w:rsidR="003E1E18" w:rsidRPr="003E1E18" w:rsidRDefault="003E1E18" w:rsidP="003E1E1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Analyze market information</w:t>
            </w:r>
          </w:p>
          <w:p w14:paraId="443AA11B" w14:textId="77777777" w:rsidR="00971D65" w:rsidRPr="003E1E18" w:rsidRDefault="003E1E18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Identify and evaluate factors to include in a marketing plan</w:t>
            </w:r>
          </w:p>
          <w:p w14:paraId="074A1826" w14:textId="77777777" w:rsidR="003E1E18" w:rsidRPr="003E1E18" w:rsidRDefault="003E1E18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Develop a marketing plan for your products and services</w:t>
            </w:r>
          </w:p>
          <w:p w14:paraId="39F75C8D" w14:textId="77777777" w:rsidR="003E1E18" w:rsidRPr="003E1E18" w:rsidRDefault="003E1E18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Determine promotional strategies</w:t>
            </w:r>
          </w:p>
          <w:p w14:paraId="7C7257FF" w14:textId="77777777" w:rsidR="003E1E18" w:rsidRPr="003E1E18" w:rsidRDefault="003E1E18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Implement marketing activities</w:t>
            </w:r>
          </w:p>
          <w:p w14:paraId="6E726BF5" w14:textId="49A6D210" w:rsidR="003E1E18" w:rsidRPr="00C4724A" w:rsidRDefault="003E1E18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Evaluate marketing performance.</w:t>
            </w: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60999E3A" w14:textId="77777777" w:rsidR="00655E26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Time:</w:t>
            </w:r>
          </w:p>
          <w:p w14:paraId="00580212" w14:textId="09A9DB8D" w:rsidR="00655E26" w:rsidRPr="00C53328" w:rsidRDefault="00604D11" w:rsidP="002C407A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="00655E26" w:rsidRPr="00C53328">
              <w:rPr>
                <w:rFonts w:ascii="Calibri" w:hAnsi="Calibri" w:cs="Arial"/>
                <w:b/>
              </w:rPr>
              <w:t xml:space="preserve">minutes </w:t>
            </w:r>
          </w:p>
        </w:tc>
        <w:tc>
          <w:tcPr>
            <w:tcW w:w="7879" w:type="dxa"/>
          </w:tcPr>
          <w:p w14:paraId="4B542EB3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779071C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69C4F8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B64AAB" w14:textId="77777777" w:rsidR="00655E26" w:rsidRPr="00FC7BB8" w:rsidRDefault="00655E26" w:rsidP="002C407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8B0A5A" w14:textId="77777777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Identify, research and analyze existing or new markets for existing or new products or services using techniques to ensure reliable data</w:t>
            </w:r>
          </w:p>
          <w:p w14:paraId="6918F10A" w14:textId="17B022B5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Analyze past trends and developments to determine market variability and associated risks</w:t>
            </w:r>
          </w:p>
          <w:p w14:paraId="7CE3FE5F" w14:textId="5B3029C8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 xml:space="preserve">Develop gross margin budgets to account for market variability </w:t>
            </w:r>
          </w:p>
          <w:p w14:paraId="51A27860" w14:textId="61BFC80D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 and evaluate competing products to determine strengths and weaknesses of own products</w:t>
            </w:r>
          </w:p>
          <w:p w14:paraId="60F0CA13" w14:textId="156A983B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Monitor market environment to ensure information is current and reliable</w:t>
            </w:r>
          </w:p>
          <w:p w14:paraId="10851485" w14:textId="355ECC6D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 the legal, ethical and environmental constraints of the markets and their effect on the enterprise</w:t>
            </w:r>
          </w:p>
          <w:p w14:paraId="5C70EF15" w14:textId="10D545E5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 product specifications that suit market requirements and price advantage at the time</w:t>
            </w:r>
          </w:p>
          <w:p w14:paraId="1E33DBE8" w14:textId="77777777" w:rsidR="00971D65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Present clear and concise information to the enterprise management team.</w:t>
            </w:r>
          </w:p>
          <w:p w14:paraId="0CD8C788" w14:textId="77777777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 and evaluate production processes to ensure required product specifications are met</w:t>
            </w:r>
          </w:p>
          <w:p w14:paraId="736B5B3C" w14:textId="10E03B47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 and assess alternative selling strategies and techniques to identify marketing targets and methods</w:t>
            </w:r>
          </w:p>
          <w:p w14:paraId="7897FACA" w14:textId="054EC6CC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 and assess distribution channels and their role in your marketing strategies</w:t>
            </w:r>
          </w:p>
          <w:p w14:paraId="797D0A18" w14:textId="3A2D35D5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Ensure the data used is reliable and the market environment and trends are substantiated</w:t>
            </w:r>
          </w:p>
          <w:p w14:paraId="3992345E" w14:textId="77777777" w:rsid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Evaluate the role of marketing professionals in providing advice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937D0DF" w14:textId="77777777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Establish marketing objectives based on current and potential product specifications</w:t>
            </w:r>
          </w:p>
          <w:p w14:paraId="0D54AECA" w14:textId="76248303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Select appropriate production processes to ensure product specifications are met</w:t>
            </w:r>
          </w:p>
          <w:p w14:paraId="04C24292" w14:textId="71C30E1C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Select selling strategies to ensure required prices are achieved</w:t>
            </w:r>
          </w:p>
          <w:p w14:paraId="2B807D95" w14:textId="63014A78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Select appropriate distribution channel options to ensure access to target markets is achieved efficiently and appropriately</w:t>
            </w:r>
          </w:p>
          <w:p w14:paraId="7B5E8CD9" w14:textId="4392D900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Establish time-frames for production, distribution and selling activities</w:t>
            </w:r>
          </w:p>
          <w:p w14:paraId="754E6B39" w14:textId="377DD50B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lastRenderedPageBreak/>
              <w:t>Develop a gross margin budget to demonstrate the cost effectiveness of the marketing plan</w:t>
            </w:r>
          </w:p>
          <w:p w14:paraId="06632B69" w14:textId="77777777" w:rsid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Develop partial gross margin budgets to account for market variability</w:t>
            </w:r>
          </w:p>
          <w:p w14:paraId="29E9DD79" w14:textId="77777777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Prepare and record detailed plans for promotional activities</w:t>
            </w:r>
          </w:p>
          <w:p w14:paraId="0BE222A2" w14:textId="2EBFCCDB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Outline objectives, level of exposure and available markets</w:t>
            </w:r>
          </w:p>
          <w:p w14:paraId="7D5752C0" w14:textId="0F22B26C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Ensure strategies take account of time management and scheduling issues, and resource constraints</w:t>
            </w:r>
          </w:p>
          <w:p w14:paraId="1A0E8EE8" w14:textId="412389F0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Create promotional materials that enhance the product and commercial presentation</w:t>
            </w:r>
          </w:p>
          <w:p w14:paraId="69C793A6" w14:textId="77777777" w:rsid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Record and communicate priorities, responsibilities, timelines and budgets for promotional activities.</w:t>
            </w:r>
          </w:p>
          <w:p w14:paraId="69EC34A8" w14:textId="77777777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Schedule planned marketing activities within appropriate timeframes</w:t>
            </w:r>
          </w:p>
          <w:p w14:paraId="25ACF12B" w14:textId="48E35B10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Develop measurable performance targets that meet business plan objectives</w:t>
            </w:r>
          </w:p>
          <w:p w14:paraId="76ACB3D1" w14:textId="5529529F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Organize distribution channels and ensure product and service information is accurate and readily available to clients</w:t>
            </w:r>
          </w:p>
          <w:p w14:paraId="78818532" w14:textId="77777777" w:rsid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Implement marketing activities within budgetary constraints to meet legal, ethical and enterprise requirements</w:t>
            </w:r>
          </w:p>
          <w:p w14:paraId="317879E2" w14:textId="77777777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Review the established marketing objectives to ensure they remain viable</w:t>
            </w:r>
          </w:p>
          <w:p w14:paraId="75E8A54C" w14:textId="0B6B86C3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Make an objective assessment of the marketing plan and its implementation by a comparison of valid and reliable data against the established objectives</w:t>
            </w:r>
          </w:p>
          <w:p w14:paraId="791A3869" w14:textId="371DAD80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Assess product, pricing and distribution policies in relation to market changes, marketing objectives and enterprise requirements</w:t>
            </w:r>
          </w:p>
          <w:p w14:paraId="7DF3123F" w14:textId="0895C5FE" w:rsidR="00525E21" w:rsidRPr="00525E21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Identify areas of positive marketing performance and take corrective action to remedy poor marketing performance areas</w:t>
            </w:r>
          </w:p>
          <w:p w14:paraId="7CB73FC4" w14:textId="74D9677A" w:rsidR="00525E21" w:rsidRPr="00C4724A" w:rsidRDefault="00525E21" w:rsidP="00525E2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Document and distribute information for continual analysis and effective planning management</w:t>
            </w:r>
          </w:p>
        </w:tc>
      </w:tr>
    </w:tbl>
    <w:p w14:paraId="26DB3D5C" w14:textId="38EFD3B0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ADBC07E" w14:textId="3B748C19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12F6B42" w14:textId="13328418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4023A48" w14:textId="3482858E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E4A6CEC" w14:textId="58414AC6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7A14228" w14:textId="77777777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2518917A" w14:textId="381C57B9" w:rsidR="00655E26" w:rsidRPr="00DE6948" w:rsidRDefault="003E1E18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3E1E18">
              <w:rPr>
                <w:rFonts w:ascii="Arial" w:hAnsi="Arial" w:cs="Arial"/>
                <w:bCs/>
                <w:szCs w:val="24"/>
              </w:rPr>
              <w:t>Market products and services</w:t>
            </w:r>
            <w:r w:rsidRPr="003E1E18">
              <w:rPr>
                <w:rFonts w:ascii="Arial" w:eastAsia="Arial" w:hAnsi="Arial" w:cs="Arial"/>
                <w:bCs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Cs/>
              </w:rPr>
              <w:t>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243EFEF8" w14:textId="77777777" w:rsidR="003E1E18" w:rsidRPr="003E1E18" w:rsidRDefault="003E1E18" w:rsidP="003E1E1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E1E18">
              <w:rPr>
                <w:rFonts w:ascii="Arial" w:hAnsi="Arial" w:cs="Arial"/>
                <w:bCs/>
              </w:rPr>
              <w:t>Analyze market information</w:t>
            </w:r>
          </w:p>
          <w:p w14:paraId="1FC84909" w14:textId="77777777" w:rsidR="003E1E18" w:rsidRPr="003E1E18" w:rsidRDefault="003E1E18" w:rsidP="003E1E1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E1E18">
              <w:rPr>
                <w:rFonts w:ascii="Arial" w:hAnsi="Arial" w:cs="Arial"/>
                <w:bCs/>
              </w:rPr>
              <w:t>Identify and evaluate factors to include in a marketing plan</w:t>
            </w:r>
          </w:p>
          <w:p w14:paraId="61A6A90C" w14:textId="77777777" w:rsidR="003E1E18" w:rsidRPr="003E1E18" w:rsidRDefault="003E1E18" w:rsidP="003E1E1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E1E18">
              <w:rPr>
                <w:rFonts w:ascii="Arial" w:hAnsi="Arial" w:cs="Arial"/>
                <w:bCs/>
              </w:rPr>
              <w:t>Develop a marketing plan for your products and services</w:t>
            </w:r>
          </w:p>
          <w:p w14:paraId="51B015D6" w14:textId="77777777" w:rsidR="003E1E18" w:rsidRPr="003E1E18" w:rsidRDefault="003E1E18" w:rsidP="003E1E1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E1E18">
              <w:rPr>
                <w:rFonts w:ascii="Arial" w:hAnsi="Arial" w:cs="Arial"/>
                <w:bCs/>
              </w:rPr>
              <w:t>Determine promotional strategies</w:t>
            </w:r>
          </w:p>
          <w:p w14:paraId="6B42A2D5" w14:textId="77777777" w:rsidR="003E1E18" w:rsidRPr="003E1E18" w:rsidRDefault="003E1E18" w:rsidP="003E1E1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E1E18">
              <w:rPr>
                <w:rFonts w:ascii="Arial" w:hAnsi="Arial" w:cs="Arial"/>
                <w:bCs/>
              </w:rPr>
              <w:t>Implement marketing activities</w:t>
            </w:r>
          </w:p>
          <w:p w14:paraId="18A858F2" w14:textId="766DBB63" w:rsidR="00E91254" w:rsidRPr="004E69FB" w:rsidRDefault="003E1E18" w:rsidP="003E1E18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3E1E18">
              <w:rPr>
                <w:rFonts w:ascii="Arial" w:hAnsi="Arial" w:cs="Arial"/>
                <w:bCs/>
              </w:rPr>
              <w:t>Evaluate marketing performance.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25E21" w:rsidRPr="004E69FB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7ECA6217" w:rsidR="00525E21" w:rsidRPr="00525E21" w:rsidRDefault="00525E21" w:rsidP="00525E21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525E21">
              <w:rPr>
                <w:rFonts w:ascii="Arial" w:hAnsi="Arial" w:cs="Arial"/>
              </w:rPr>
              <w:t>Identify, research and analyze existing or new markets for existing or new products or services using techniques to ensure reliable data</w:t>
            </w:r>
          </w:p>
        </w:tc>
        <w:tc>
          <w:tcPr>
            <w:tcW w:w="900" w:type="dxa"/>
          </w:tcPr>
          <w:p w14:paraId="60E070B9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967BBA" id="Rounded Rectangle 35" o:spid="_x0000_s1026" style="position:absolute;margin-left:6.95pt;margin-top:2.4pt;width:28.5pt;height:12.9pt;z-index:25240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808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5B7835" id="Rounded Rectangle 36" o:spid="_x0000_s1026" style="position:absolute;margin-left:9.35pt;margin-top:2.4pt;width:28.45pt;height:12.85pt;z-index:2524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76B0170A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t>Analyze past trends and developments to determine market variability and associated risks</w:t>
            </w:r>
          </w:p>
        </w:tc>
        <w:tc>
          <w:tcPr>
            <w:tcW w:w="900" w:type="dxa"/>
          </w:tcPr>
          <w:p w14:paraId="66AA4CEA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1CCFA5" id="Rounded Rectangle 32" o:spid="_x0000_s1026" style="position:absolute;margin-left:8.4pt;margin-top:6.55pt;width:28.5pt;height:12.9pt;z-index:25240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760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181BC8" id="Rounded Rectangle 33" o:spid="_x0000_s1026" style="position:absolute;margin-left:9.6pt;margin-top:6.55pt;width:28.5pt;height:12.9pt;z-index:25240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6C85E3BB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t xml:space="preserve">Develop gross margin budgets to account for market variability </w:t>
            </w:r>
          </w:p>
        </w:tc>
        <w:tc>
          <w:tcPr>
            <w:tcW w:w="900" w:type="dxa"/>
          </w:tcPr>
          <w:p w14:paraId="1B8082AC" w14:textId="77777777" w:rsidR="00525E21" w:rsidRPr="004E69FB" w:rsidRDefault="00525E21" w:rsidP="00525E2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974615" id="Rounded Rectangle 4" o:spid="_x0000_s1026" style="position:absolute;margin-left:8.7pt;margin-top:3.2pt;width:28.5pt;height:12.9pt;z-index:25238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525E21" w:rsidRPr="004E69FB" w:rsidRDefault="00525E21" w:rsidP="00525E2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328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65246E" id="Rounded Rectangle 5" o:spid="_x0000_s1026" style="position:absolute;margin-left:9.5pt;margin-top:2.35pt;width:28.5pt;height:12.9pt;z-index:25238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78DBAD52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t>Identify and evaluate competing products to determine strengths and weaknesses of own products</w:t>
            </w:r>
          </w:p>
        </w:tc>
        <w:tc>
          <w:tcPr>
            <w:tcW w:w="900" w:type="dxa"/>
          </w:tcPr>
          <w:p w14:paraId="3F88B515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10F34D" id="Rounded Rectangle 6" o:spid="_x0000_s1026" style="position:absolute;margin-left:8.8pt;margin-top:3.4pt;width:28.5pt;height:12.9pt;z-index:25238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D34AD3" id="Rounded Rectangle 7" o:spid="_x0000_s1026" style="position:absolute;margin-left:9.5pt;margin-top:3.4pt;width:28.5pt;height:12.9pt;z-index:2523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5932EA31" w:rsidR="00525E21" w:rsidRPr="00525E21" w:rsidRDefault="00525E21" w:rsidP="00525E2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Monitor market environment to ensure information is current and reliable</w:t>
            </w:r>
          </w:p>
        </w:tc>
        <w:tc>
          <w:tcPr>
            <w:tcW w:w="900" w:type="dxa"/>
          </w:tcPr>
          <w:p w14:paraId="2AC8EF2F" w14:textId="77777777" w:rsidR="00525E21" w:rsidRPr="004E69FB" w:rsidRDefault="00525E21" w:rsidP="00525E2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70855F" id="Rounded Rectangle 8" o:spid="_x0000_s1026" style="position:absolute;margin-left:8.3pt;margin-top:2.85pt;width:28.5pt;height:12.9pt;z-index:2523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C981A0" id="Rounded Rectangle 9" o:spid="_x0000_s1026" style="position:absolute;margin-left:10.6pt;margin-top:2.85pt;width:28.5pt;height:12.9pt;z-index:2523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26D6083E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t>Identify the legal, ethical and environmental constraints of the markets and their effect on the enterprise</w:t>
            </w:r>
          </w:p>
        </w:tc>
        <w:tc>
          <w:tcPr>
            <w:tcW w:w="900" w:type="dxa"/>
          </w:tcPr>
          <w:p w14:paraId="731A4041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6B3732" id="Rounded Rectangle 10" o:spid="_x0000_s1026" style="position:absolute;margin-left:8.3pt;margin-top:3.95pt;width:28.5pt;height:12.9pt;z-index:25239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AF4C42" id="Rounded Rectangle 11" o:spid="_x0000_s1026" style="position:absolute;margin-left:10.05pt;margin-top:3.95pt;width:28.5pt;height:12.9pt;z-index:25239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337B1417" w:rsidR="00525E21" w:rsidRPr="00525E21" w:rsidRDefault="00525E21" w:rsidP="00525E2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Identify product specifications that suit market requirements and price advantage at the time</w:t>
            </w:r>
          </w:p>
        </w:tc>
        <w:tc>
          <w:tcPr>
            <w:tcW w:w="900" w:type="dxa"/>
          </w:tcPr>
          <w:p w14:paraId="5A4DFADE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520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C18A74" id="Rounded Rectangle 15" o:spid="_x0000_s1026" style="position:absolute;margin-left:7.9pt;margin-top:2.5pt;width:28.5pt;height:12.9pt;z-index:25239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4E7B85" id="Rounded Rectangle 14" o:spid="_x0000_s1026" style="position:absolute;margin-left:10.2pt;margin-top:3.05pt;width:28.45pt;height:12.85pt;z-index:25239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0F782DCE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lastRenderedPageBreak/>
              <w:t>Present clear and concise information to the enterprise management team.</w:t>
            </w:r>
          </w:p>
        </w:tc>
        <w:tc>
          <w:tcPr>
            <w:tcW w:w="900" w:type="dxa"/>
          </w:tcPr>
          <w:p w14:paraId="19277380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45ACCD" id="Rounded Rectangle 16" o:spid="_x0000_s1026" style="position:absolute;margin-left:7.35pt;margin-top:3.6pt;width:28.5pt;height:12.9pt;z-index:25239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4DBCEA" id="Rounded Rectangle 17" o:spid="_x0000_s1026" style="position:absolute;margin-left:9.7pt;margin-top:3.05pt;width:28.5pt;height:12.9pt;z-index:25239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669146AD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t>Identify and evaluate production processes to ensure required product specifications are met</w:t>
            </w:r>
          </w:p>
        </w:tc>
        <w:tc>
          <w:tcPr>
            <w:tcW w:w="900" w:type="dxa"/>
          </w:tcPr>
          <w:p w14:paraId="3F8CFBD9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5C7783" id="Rounded Rectangle 18" o:spid="_x0000_s1026" style="position:absolute;margin-left:7.8pt;margin-top:4.7pt;width:28.5pt;height:12.9pt;z-index:25239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30F82A" id="Rounded Rectangle 19" o:spid="_x0000_s1026" style="position:absolute;margin-left:10.25pt;margin-top:4.15pt;width:28.5pt;height:12.9pt;z-index:25239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3F83F166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t>Identify and assess alternative selling strategies and techniques to identify marketing targets and methods</w:t>
            </w:r>
          </w:p>
        </w:tc>
        <w:tc>
          <w:tcPr>
            <w:tcW w:w="900" w:type="dxa"/>
          </w:tcPr>
          <w:p w14:paraId="7011A0D8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1D6508" id="Rounded Rectangle 20" o:spid="_x0000_s1026" style="position:absolute;margin-left:6.85pt;margin-top:3.15pt;width:28.5pt;height:12.9pt;z-index:25240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664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12C588" id="Rounded Rectangle 21" o:spid="_x0000_s1026" style="position:absolute;margin-left:10.25pt;margin-top:3.15pt;width:28.5pt;height:12.9pt;z-index:25240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4450FF6F" w14:textId="77777777" w:rsidTr="00FC7BB8">
        <w:trPr>
          <w:trHeight w:val="398"/>
        </w:trPr>
        <w:tc>
          <w:tcPr>
            <w:tcW w:w="7357" w:type="dxa"/>
          </w:tcPr>
          <w:p w14:paraId="729DE316" w14:textId="377A3B8E" w:rsidR="00525E21" w:rsidRPr="00525E21" w:rsidRDefault="00525E21" w:rsidP="00525E2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525E21">
              <w:rPr>
                <w:rFonts w:ascii="Arial" w:hAnsi="Arial" w:cs="Arial"/>
              </w:rPr>
              <w:t>Identify and assess distribution channels and their role in your marketing strategies</w:t>
            </w:r>
          </w:p>
        </w:tc>
        <w:tc>
          <w:tcPr>
            <w:tcW w:w="900" w:type="dxa"/>
          </w:tcPr>
          <w:p w14:paraId="2E1DB94E" w14:textId="351D1C00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allowOverlap="1" wp14:anchorId="38C80504" wp14:editId="6C753C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F5C8B1" id="Rounded Rectangle 13" o:spid="_x0000_s1026" style="position:absolute;margin-left:.1pt;margin-top:.35pt;width:28.5pt;height:12.9pt;z-index:2524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455AB7FB" w14:textId="689350E2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allowOverlap="1" wp14:anchorId="7692DEB7" wp14:editId="7B7712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36ED76" id="Rounded Rectangle 24" o:spid="_x0000_s1026" style="position:absolute;margin-left:.1pt;margin-top:.35pt;width:28.5pt;height:12.9pt;z-index:2524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9vLDV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07AED454" w14:textId="77777777" w:rsidTr="00FC7BB8">
        <w:trPr>
          <w:trHeight w:val="398"/>
        </w:trPr>
        <w:tc>
          <w:tcPr>
            <w:tcW w:w="7357" w:type="dxa"/>
          </w:tcPr>
          <w:p w14:paraId="07F122DD" w14:textId="574CCA26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525E21">
              <w:rPr>
                <w:rFonts w:ascii="Arial" w:hAnsi="Arial" w:cs="Arial"/>
              </w:rPr>
              <w:t>Ensure the data used is reliable and the market environment and trends are substantiated</w:t>
            </w:r>
          </w:p>
        </w:tc>
        <w:tc>
          <w:tcPr>
            <w:tcW w:w="900" w:type="dxa"/>
          </w:tcPr>
          <w:p w14:paraId="48D33101" w14:textId="79B90F2D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4B88184C" wp14:editId="3F190BA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3F374E" id="Rounded Rectangle 31" o:spid="_x0000_s1026" style="position:absolute;margin-left:.1pt;margin-top:.8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0BE075" w14:textId="3EDFE82B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2EDA9ACE" wp14:editId="13719AD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190E7C" id="Rounded Rectangle 34" o:spid="_x0000_s1026" style="position:absolute;margin-left:.1pt;margin-top:.8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3AC3E3EB" w14:textId="77777777" w:rsidTr="00FC7BB8">
        <w:trPr>
          <w:trHeight w:val="398"/>
        </w:trPr>
        <w:tc>
          <w:tcPr>
            <w:tcW w:w="7357" w:type="dxa"/>
          </w:tcPr>
          <w:p w14:paraId="172DEEF1" w14:textId="27CD7820" w:rsidR="00525E21" w:rsidRPr="00525E21" w:rsidRDefault="00525E21" w:rsidP="00525E2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Evaluate the role of marketing professionals in providing advice.</w:t>
            </w:r>
          </w:p>
        </w:tc>
        <w:tc>
          <w:tcPr>
            <w:tcW w:w="900" w:type="dxa"/>
          </w:tcPr>
          <w:p w14:paraId="58344B72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allowOverlap="1" wp14:anchorId="502D8518" wp14:editId="7D57D44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323FBF" id="Rounded Rectangle 22" o:spid="_x0000_s1026" style="position:absolute;margin-left:7pt;margin-top:2.25pt;width:28.5pt;height:12.9pt;z-index:25240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3F4195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712" behindDoc="0" locked="0" layoutInCell="1" allowOverlap="1" wp14:anchorId="2D7719C8" wp14:editId="4D24E8D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20E8D5" id="Rounded Rectangle 23" o:spid="_x0000_s1026" style="position:absolute;margin-left:11.05pt;margin-top:2.25pt;width:28.5pt;height:12.9pt;z-index:25240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481F" w:rsidRPr="004E69FB" w14:paraId="3F228A5F" w14:textId="77777777" w:rsidTr="00FC7BB8">
        <w:trPr>
          <w:trHeight w:val="398"/>
        </w:trPr>
        <w:tc>
          <w:tcPr>
            <w:tcW w:w="7357" w:type="dxa"/>
          </w:tcPr>
          <w:p w14:paraId="331D4355" w14:textId="487305A1" w:rsidR="0094481F" w:rsidRPr="00525E21" w:rsidRDefault="0094481F" w:rsidP="0094481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Establish marketing objectives based on current and potential product specifications</w:t>
            </w:r>
          </w:p>
        </w:tc>
        <w:tc>
          <w:tcPr>
            <w:tcW w:w="900" w:type="dxa"/>
          </w:tcPr>
          <w:p w14:paraId="04ACE57B" w14:textId="7FABCC5F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7CCC6560" wp14:editId="7AC9345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112395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D87816" id="Rounded Rectangle 37" o:spid="_x0000_s1026" style="position:absolute;margin-left:3.1pt;margin-top:8.85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AVV7O7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7EC4BBD" w14:textId="3FCA3728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4BB2C150" wp14:editId="4E72B5EE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112395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6144D8" id="Rounded Rectangle 38" o:spid="_x0000_s1026" style="position:absolute;margin-left:3.1pt;margin-top:8.85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BVXs7vYAAAABgEA&#10;AA8AAABkcnMvZG93bnJldi54bWxMjsFOwzAQRO9I/IO1SNyoQwMJCnEqVNRybkDi6sSLYxGvo9ht&#10;079nOcFxdkZvX71Z/ChOOEcXSMH9KgOB1AfjyCr4eN/dPYGISZPRYyBUcMEIm+b6qtaVCWc64KlN&#10;VjCEYqUVDClNlZSxH9DruAoTEndfYfY6cZytNLM+M9yPcp1lhfTaEX8Y9ITbAfvv9ugVFNtyr19l&#10;frHB7l23O7jw9tkqdXuzvDyDSLikvzH86rM6NOzUhSOZKEZmrHnI57IEwXWRc+4UPOSPIJta/td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AVV7O7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481F" w:rsidRPr="004E69FB" w14:paraId="328ADB95" w14:textId="77777777" w:rsidTr="00FC7BB8">
        <w:trPr>
          <w:trHeight w:val="398"/>
        </w:trPr>
        <w:tc>
          <w:tcPr>
            <w:tcW w:w="7357" w:type="dxa"/>
          </w:tcPr>
          <w:p w14:paraId="62D57E80" w14:textId="09E0F5D1" w:rsidR="0094481F" w:rsidRPr="00525E21" w:rsidRDefault="0094481F" w:rsidP="0094481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Select appropriate production processes to ensure product specifications are met</w:t>
            </w:r>
          </w:p>
        </w:tc>
        <w:tc>
          <w:tcPr>
            <w:tcW w:w="900" w:type="dxa"/>
          </w:tcPr>
          <w:p w14:paraId="3362DF33" w14:textId="16431397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6535855" wp14:editId="66706B8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20BDD5" id="Rounded Rectangle 39" o:spid="_x0000_s1026" style="position:absolute;margin-left:.1pt;margin-top:.25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319742D" w14:textId="01D8F74E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7B940ABA" wp14:editId="796C85E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5279BB" id="Rounded Rectangle 40" o:spid="_x0000_s1026" style="position:absolute;margin-left:.1pt;margin-top:.25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94481F" w:rsidRPr="004E69FB" w14:paraId="6835F46E" w14:textId="77777777" w:rsidTr="00FC7BB8">
        <w:trPr>
          <w:trHeight w:val="398"/>
        </w:trPr>
        <w:tc>
          <w:tcPr>
            <w:tcW w:w="7357" w:type="dxa"/>
          </w:tcPr>
          <w:p w14:paraId="332861E7" w14:textId="53598A91" w:rsidR="0094481F" w:rsidRPr="00525E21" w:rsidRDefault="0094481F" w:rsidP="0094481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Select selling strategies to ensure required prices are achieved</w:t>
            </w:r>
          </w:p>
        </w:tc>
        <w:tc>
          <w:tcPr>
            <w:tcW w:w="900" w:type="dxa"/>
          </w:tcPr>
          <w:p w14:paraId="2F409DFB" w14:textId="42BA15A8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77DDA8C4" wp14:editId="0DA0662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4776B1" id="Rounded Rectangle 39" o:spid="_x0000_s1026" style="position:absolute;margin-left:.1pt;margin-top:.25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Mlcw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narTJX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CF96F76" w14:textId="71FF3385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66685BD1" wp14:editId="4C974D5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328EA7" id="Rounded Rectangle 39" o:spid="_x0000_s1026" style="position:absolute;margin-left:.1pt;margin-top:.25pt;width:28.5pt;height:12.9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DPScw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lhAz0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4481F" w:rsidRPr="004E69FB" w14:paraId="74203A0E" w14:textId="77777777" w:rsidTr="00FC7BB8">
        <w:trPr>
          <w:trHeight w:val="398"/>
        </w:trPr>
        <w:tc>
          <w:tcPr>
            <w:tcW w:w="7357" w:type="dxa"/>
          </w:tcPr>
          <w:p w14:paraId="644109DD" w14:textId="6623EFC9" w:rsidR="0094481F" w:rsidRPr="00525E21" w:rsidRDefault="0094481F" w:rsidP="0094481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Select appropriate distribution channel options to ensure access to target markets is achieved efficiently and appropriately</w:t>
            </w:r>
          </w:p>
        </w:tc>
        <w:tc>
          <w:tcPr>
            <w:tcW w:w="900" w:type="dxa"/>
          </w:tcPr>
          <w:p w14:paraId="2E245255" w14:textId="510E3D21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2A4C00F8" wp14:editId="40CDE5B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A647B4" id="Rounded Rectangle 39" o:spid="_x0000_s1026" style="position:absolute;margin-left:.1pt;margin-top:.25pt;width:28.5pt;height:12.9pt;z-index:25243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jdgcw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81o3YH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427741B3" w14:textId="1F66F9A7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4C8433B7" wp14:editId="06C0C83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21D91F" id="Rounded Rectangle 39" o:spid="_x0000_s1026" style="position:absolute;margin-left:.1pt;margin-top:.25pt;width:28.5pt;height:12.9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NeXcg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D44NeX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94481F" w:rsidRPr="004E69FB" w14:paraId="3EDC7AD3" w14:textId="77777777" w:rsidTr="00FC7BB8">
        <w:trPr>
          <w:trHeight w:val="398"/>
        </w:trPr>
        <w:tc>
          <w:tcPr>
            <w:tcW w:w="7357" w:type="dxa"/>
          </w:tcPr>
          <w:p w14:paraId="5EDDD5F9" w14:textId="0BB2E410" w:rsidR="0094481F" w:rsidRPr="00525E21" w:rsidRDefault="0094481F" w:rsidP="0094481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Establish time-frames for production, distribution and selling activities</w:t>
            </w:r>
          </w:p>
        </w:tc>
        <w:tc>
          <w:tcPr>
            <w:tcW w:w="900" w:type="dxa"/>
          </w:tcPr>
          <w:p w14:paraId="7F668A78" w14:textId="51F56497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 wp14:anchorId="4E20C58D" wp14:editId="5A47A41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CBEA35" id="Rounded Rectangle 39" o:spid="_x0000_s1026" style="position:absolute;margin-left:.1pt;margin-top:.25pt;width:28.5pt;height:12.9pt;z-index:25243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CkKIdU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BDB15B5" w14:textId="7A452BB0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4AAA006A" wp14:editId="76DEB78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5AEC34" id="Rounded Rectangle 39" o:spid="_x0000_s1026" style="position:absolute;margin-left:.1pt;margin-top:.25pt;width:28.5pt;height:12.9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mejcw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r5Jno3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4481F" w:rsidRPr="004E69FB" w14:paraId="560DC65E" w14:textId="77777777" w:rsidTr="00FC7BB8">
        <w:trPr>
          <w:trHeight w:val="398"/>
        </w:trPr>
        <w:tc>
          <w:tcPr>
            <w:tcW w:w="7357" w:type="dxa"/>
          </w:tcPr>
          <w:p w14:paraId="193CF857" w14:textId="68E3FED2" w:rsidR="0094481F" w:rsidRPr="00525E21" w:rsidRDefault="0094481F" w:rsidP="0094481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Develop a gross margin budget to demonstrate the cost effectiveness of the marketing plan</w:t>
            </w:r>
          </w:p>
        </w:tc>
        <w:tc>
          <w:tcPr>
            <w:tcW w:w="900" w:type="dxa"/>
          </w:tcPr>
          <w:p w14:paraId="530FE377" w14:textId="20A41C57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52E00900" wp14:editId="77C6253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404F3A" id="Rounded Rectangle 39" o:spid="_x0000_s1026" style="position:absolute;margin-left:.1pt;margin-top:.25pt;width:28.5pt;height:12.9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lcJcw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Xb5XCX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3963F79" w14:textId="4D90AAE6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41F9241A" wp14:editId="0DEADE8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2961AF" id="Rounded Rectangle 39" o:spid="_x0000_s1026" style="position:absolute;margin-left:.1pt;margin-top:.25pt;width:28.5pt;height:12.9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f+cg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BWBLf+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94481F" w:rsidRPr="004E69FB" w14:paraId="3376D39D" w14:textId="77777777" w:rsidTr="00FC7BB8">
        <w:trPr>
          <w:trHeight w:val="398"/>
        </w:trPr>
        <w:tc>
          <w:tcPr>
            <w:tcW w:w="7357" w:type="dxa"/>
          </w:tcPr>
          <w:p w14:paraId="64F9051A" w14:textId="0DB3A34C" w:rsidR="0094481F" w:rsidRPr="00525E21" w:rsidRDefault="0094481F" w:rsidP="0094481F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Develop partial gross margin budgets to account for market variability</w:t>
            </w:r>
          </w:p>
        </w:tc>
        <w:tc>
          <w:tcPr>
            <w:tcW w:w="900" w:type="dxa"/>
          </w:tcPr>
          <w:p w14:paraId="4045941B" w14:textId="77F1A776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0CB24EE9" wp14:editId="2F89E9A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4F7C97" id="Rounded Rectangle 39" o:spid="_x0000_s1026" style="position:absolute;margin-left:.1pt;margin-top:.25pt;width:28.5pt;height:12.9pt;z-index:25243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Oc9cw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sznPX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484FAB98" w14:textId="4EEA61CA" w:rsidR="0094481F" w:rsidRPr="004E69FB" w:rsidRDefault="0094481F" w:rsidP="0094481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10B66272" wp14:editId="3FEB5DA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116CC3" id="Rounded Rectangle 39" o:spid="_x0000_s1026" style="position:absolute;margin-left:.1pt;margin-top:.25pt;width:28.5pt;height:12.9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fKcw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AXYHy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25E21" w:rsidRPr="004E69FB" w14:paraId="17502C27" w14:textId="77777777" w:rsidTr="00FC7BB8">
        <w:trPr>
          <w:trHeight w:val="398"/>
        </w:trPr>
        <w:tc>
          <w:tcPr>
            <w:tcW w:w="7357" w:type="dxa"/>
          </w:tcPr>
          <w:p w14:paraId="7636C68E" w14:textId="42736603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lastRenderedPageBreak/>
              <w:t>Prepare and record detailed plans for promotional activities</w:t>
            </w:r>
          </w:p>
        </w:tc>
        <w:tc>
          <w:tcPr>
            <w:tcW w:w="900" w:type="dxa"/>
          </w:tcPr>
          <w:p w14:paraId="2E6C241B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05B1F6A8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5B4F876D" w14:textId="77777777" w:rsidTr="00FC7BB8">
        <w:trPr>
          <w:trHeight w:val="398"/>
        </w:trPr>
        <w:tc>
          <w:tcPr>
            <w:tcW w:w="7357" w:type="dxa"/>
          </w:tcPr>
          <w:p w14:paraId="79BA9294" w14:textId="639D5275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Outline objectives, level of exposure and available markets</w:t>
            </w:r>
          </w:p>
        </w:tc>
        <w:tc>
          <w:tcPr>
            <w:tcW w:w="900" w:type="dxa"/>
          </w:tcPr>
          <w:p w14:paraId="059643BC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70B14275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7B227831" w14:textId="77777777" w:rsidTr="00FC7BB8">
        <w:trPr>
          <w:trHeight w:val="398"/>
        </w:trPr>
        <w:tc>
          <w:tcPr>
            <w:tcW w:w="7357" w:type="dxa"/>
          </w:tcPr>
          <w:p w14:paraId="150B436E" w14:textId="01BEFDA5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Ensure strategies take account of time management and scheduling issues, and resource constraints</w:t>
            </w:r>
          </w:p>
        </w:tc>
        <w:tc>
          <w:tcPr>
            <w:tcW w:w="900" w:type="dxa"/>
          </w:tcPr>
          <w:p w14:paraId="6C269CD6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205BC1B1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68E14E9A" w14:textId="77777777" w:rsidTr="00FC7BB8">
        <w:trPr>
          <w:trHeight w:val="398"/>
        </w:trPr>
        <w:tc>
          <w:tcPr>
            <w:tcW w:w="7357" w:type="dxa"/>
          </w:tcPr>
          <w:p w14:paraId="7469E848" w14:textId="288FD953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Create promotional materials that enhance the product and commercial presentation</w:t>
            </w:r>
          </w:p>
        </w:tc>
        <w:tc>
          <w:tcPr>
            <w:tcW w:w="900" w:type="dxa"/>
          </w:tcPr>
          <w:p w14:paraId="1E01155C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2A9D1FFF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1A11D08D" w14:textId="77777777" w:rsidTr="00FC7BB8">
        <w:trPr>
          <w:trHeight w:val="398"/>
        </w:trPr>
        <w:tc>
          <w:tcPr>
            <w:tcW w:w="7357" w:type="dxa"/>
          </w:tcPr>
          <w:p w14:paraId="4D781932" w14:textId="3191018C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Record and communicate priorities, responsibilities, timelines and budgets for promotional activities.</w:t>
            </w:r>
          </w:p>
        </w:tc>
        <w:tc>
          <w:tcPr>
            <w:tcW w:w="900" w:type="dxa"/>
          </w:tcPr>
          <w:p w14:paraId="136B6849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1A8C792F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7D4B339C" w14:textId="77777777" w:rsidTr="00FC7BB8">
        <w:trPr>
          <w:trHeight w:val="398"/>
        </w:trPr>
        <w:tc>
          <w:tcPr>
            <w:tcW w:w="7357" w:type="dxa"/>
          </w:tcPr>
          <w:p w14:paraId="387A67D9" w14:textId="22F51AC6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Schedule planned marketing activities within appropriate timeframes</w:t>
            </w:r>
          </w:p>
        </w:tc>
        <w:tc>
          <w:tcPr>
            <w:tcW w:w="900" w:type="dxa"/>
          </w:tcPr>
          <w:p w14:paraId="4AEEB344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426023D3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046675C1" w14:textId="77777777" w:rsidTr="00FC7BB8">
        <w:trPr>
          <w:trHeight w:val="398"/>
        </w:trPr>
        <w:tc>
          <w:tcPr>
            <w:tcW w:w="7357" w:type="dxa"/>
          </w:tcPr>
          <w:p w14:paraId="4907DF55" w14:textId="3010D946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Develop measurable performance targets that meet business plan objectives</w:t>
            </w:r>
          </w:p>
        </w:tc>
        <w:tc>
          <w:tcPr>
            <w:tcW w:w="900" w:type="dxa"/>
          </w:tcPr>
          <w:p w14:paraId="4E0F9CDD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4801B415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263E11B4" w14:textId="77777777" w:rsidTr="00FC7BB8">
        <w:trPr>
          <w:trHeight w:val="398"/>
        </w:trPr>
        <w:tc>
          <w:tcPr>
            <w:tcW w:w="7357" w:type="dxa"/>
          </w:tcPr>
          <w:p w14:paraId="69C024B5" w14:textId="116C26E1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Organize distribution channels and ensure product and service information is accurate and readily available to clients</w:t>
            </w:r>
          </w:p>
        </w:tc>
        <w:tc>
          <w:tcPr>
            <w:tcW w:w="900" w:type="dxa"/>
          </w:tcPr>
          <w:p w14:paraId="0B4D2B6B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2A875E6C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6B9F9990" w14:textId="77777777" w:rsidTr="00FC7BB8">
        <w:trPr>
          <w:trHeight w:val="398"/>
        </w:trPr>
        <w:tc>
          <w:tcPr>
            <w:tcW w:w="7357" w:type="dxa"/>
          </w:tcPr>
          <w:p w14:paraId="3639F045" w14:textId="7D1C2E0C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Implement marketing activities within budgetary constraints to meet legal, ethical and enterprise requirements</w:t>
            </w:r>
          </w:p>
        </w:tc>
        <w:tc>
          <w:tcPr>
            <w:tcW w:w="900" w:type="dxa"/>
          </w:tcPr>
          <w:p w14:paraId="67C364A6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4DF92F7C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2BC65A68" w14:textId="77777777" w:rsidTr="00FC7BB8">
        <w:trPr>
          <w:trHeight w:val="398"/>
        </w:trPr>
        <w:tc>
          <w:tcPr>
            <w:tcW w:w="7357" w:type="dxa"/>
          </w:tcPr>
          <w:p w14:paraId="64D30A45" w14:textId="3D1F77EC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Review the established marketing objectives to ensure they remain viable</w:t>
            </w:r>
          </w:p>
        </w:tc>
        <w:tc>
          <w:tcPr>
            <w:tcW w:w="900" w:type="dxa"/>
          </w:tcPr>
          <w:p w14:paraId="0F3DD4B5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5215DCD9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60B6047A" w14:textId="77777777" w:rsidTr="00FC7BB8">
        <w:trPr>
          <w:trHeight w:val="398"/>
        </w:trPr>
        <w:tc>
          <w:tcPr>
            <w:tcW w:w="7357" w:type="dxa"/>
          </w:tcPr>
          <w:p w14:paraId="73871EFF" w14:textId="7B48726C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Make an objective assessment of the marketing plan and its implementation by a comparison of valid and reliable data against the established objectives</w:t>
            </w:r>
          </w:p>
        </w:tc>
        <w:tc>
          <w:tcPr>
            <w:tcW w:w="900" w:type="dxa"/>
          </w:tcPr>
          <w:p w14:paraId="21BD06F6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6BC0DB9D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59C03F73" w14:textId="77777777" w:rsidTr="00FC7BB8">
        <w:trPr>
          <w:trHeight w:val="398"/>
        </w:trPr>
        <w:tc>
          <w:tcPr>
            <w:tcW w:w="7357" w:type="dxa"/>
          </w:tcPr>
          <w:p w14:paraId="41D6B2A2" w14:textId="255A8356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Assess product, pricing and distribution policies in relation to market changes, marketing objectives and enterprise requirements</w:t>
            </w:r>
          </w:p>
        </w:tc>
        <w:tc>
          <w:tcPr>
            <w:tcW w:w="900" w:type="dxa"/>
          </w:tcPr>
          <w:p w14:paraId="648FC36C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7A48E684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09A5D48D" w14:textId="77777777" w:rsidTr="00FC7BB8">
        <w:trPr>
          <w:trHeight w:val="398"/>
        </w:trPr>
        <w:tc>
          <w:tcPr>
            <w:tcW w:w="7357" w:type="dxa"/>
          </w:tcPr>
          <w:p w14:paraId="3F4F1564" w14:textId="1C6D3583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Identify areas of positive marketing performance and take corrective action to remedy poor marketing performance areas</w:t>
            </w:r>
          </w:p>
        </w:tc>
        <w:tc>
          <w:tcPr>
            <w:tcW w:w="900" w:type="dxa"/>
          </w:tcPr>
          <w:p w14:paraId="57F46568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55E33CF1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25E21" w:rsidRPr="004E69FB" w14:paraId="1EA6B6D7" w14:textId="77777777" w:rsidTr="00FC7BB8">
        <w:trPr>
          <w:trHeight w:val="398"/>
        </w:trPr>
        <w:tc>
          <w:tcPr>
            <w:tcW w:w="7357" w:type="dxa"/>
          </w:tcPr>
          <w:p w14:paraId="39D7E763" w14:textId="24AAB011" w:rsidR="00525E21" w:rsidRPr="00525E21" w:rsidRDefault="00525E21" w:rsidP="00525E21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5E21">
              <w:rPr>
                <w:rFonts w:ascii="Arial" w:hAnsi="Arial" w:cs="Arial"/>
              </w:rPr>
              <w:t>Document and distribute information for continual analysis and effective planning management</w:t>
            </w:r>
          </w:p>
        </w:tc>
        <w:tc>
          <w:tcPr>
            <w:tcW w:w="900" w:type="dxa"/>
          </w:tcPr>
          <w:p w14:paraId="2AD4835A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35BFEAFD" w14:textId="77777777" w:rsidR="00525E21" w:rsidRPr="004E69FB" w:rsidRDefault="00525E21" w:rsidP="00525E21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F07BF2F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48D2CC7" w14:textId="26FCB3B9" w:rsidR="00655E26" w:rsidRPr="007C08E1" w:rsidRDefault="00655E26" w:rsidP="007C08E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2E5FBE2E" w14:textId="77777777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E4C1250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EA46F3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3EEE3E6" w14:textId="76FBA116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1D821F00" w:rsidR="004E69FB" w:rsidRPr="00DE6948" w:rsidRDefault="003E1E18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</w:rPr>
              <w:t>Market products and services</w:t>
            </w:r>
            <w:r w:rsidRPr="003E1E18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 w:rsidR="006E4B85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525E21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1AA94EAE" w14:textId="77777777" w:rsidR="003E1E18" w:rsidRPr="003E1E18" w:rsidRDefault="003E1E18" w:rsidP="003E1E1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Analyze market information</w:t>
            </w:r>
          </w:p>
          <w:p w14:paraId="6C3C2DB1" w14:textId="77777777" w:rsidR="003E1E18" w:rsidRPr="003E1E18" w:rsidRDefault="003E1E18" w:rsidP="003E1E1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Identify and evaluate factors to include in a marketing plan</w:t>
            </w:r>
          </w:p>
          <w:p w14:paraId="5BB1E040" w14:textId="77777777" w:rsidR="003E1E18" w:rsidRPr="003E1E18" w:rsidRDefault="003E1E18" w:rsidP="003E1E1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Develop a marketing plan for your products and services</w:t>
            </w:r>
          </w:p>
          <w:p w14:paraId="51F4E851" w14:textId="77777777" w:rsidR="003E1E18" w:rsidRPr="003E1E18" w:rsidRDefault="003E1E18" w:rsidP="003E1E1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Determine promotional strategies</w:t>
            </w:r>
          </w:p>
          <w:p w14:paraId="3B8148F0" w14:textId="77777777" w:rsidR="003E1E18" w:rsidRPr="003E1E18" w:rsidRDefault="003E1E18" w:rsidP="003E1E1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Implement marketing activities</w:t>
            </w:r>
          </w:p>
          <w:p w14:paraId="27366785" w14:textId="69D7ED09" w:rsidR="004E69FB" w:rsidRPr="00B51E49" w:rsidRDefault="003E1E18" w:rsidP="003E1E1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  <w:szCs w:val="22"/>
              </w:rPr>
              <w:t>Evaluate marketing performance.</w:t>
            </w:r>
          </w:p>
        </w:tc>
      </w:tr>
      <w:tr w:rsidR="004E69FB" w:rsidRPr="004E69FB" w14:paraId="2C84B651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25E21" w:rsidRPr="004E69FB" w14:paraId="673E7E13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31D5926C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>, research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analyze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existing or new markets for existing or new products or services using techniques to ensure reliable data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5CFC0B91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695F0685" w:rsidR="00525E21" w:rsidRPr="00525E21" w:rsidRDefault="00525E21" w:rsidP="00525E2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Analyze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past trends and developments to determine market variability and associated risks</w:t>
            </w:r>
          </w:p>
        </w:tc>
        <w:tc>
          <w:tcPr>
            <w:tcW w:w="632" w:type="dxa"/>
            <w:vAlign w:val="center"/>
          </w:tcPr>
          <w:p w14:paraId="1F8A42EF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0E81648E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7D8A003B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gross margin budgets to account for market variability </w:t>
            </w:r>
          </w:p>
        </w:tc>
        <w:tc>
          <w:tcPr>
            <w:tcW w:w="632" w:type="dxa"/>
            <w:vAlign w:val="center"/>
          </w:tcPr>
          <w:p w14:paraId="7A0DFE8F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45A4B1EB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19A0F874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evaluate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competing products to determine strengths and weaknesses of own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F698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0C916130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4F68302A" w:rsidR="00525E21" w:rsidRPr="00525E21" w:rsidRDefault="00525E21" w:rsidP="00525E21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market environment to ensure information is current and reliable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1E63EFF7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5C8A1436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the legal, ethical and environmental constraints of the markets and their effect on the enterprise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33904323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12DB991C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product specifications that suit market requirements and price advantage at the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2C2CBD99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0D8D84FE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Present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clear and concise information to the enterprise management team.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68C7611C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1F457C20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evaluate production processes to ensure required product specifications are met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0DA40635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67A25324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assess alternative selling strategies and techniques to identify marketing targets and methods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64096BD3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ED307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42A116" w14:textId="7ED7AE68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assess distribution channels and their role in your marketing strategies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AB842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BB20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1AF3D7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7BDBB970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A45373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221BDF" w14:textId="334AD6ED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the data used is reliable and the market environment and trends are substantiated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42396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2608B6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28F213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3C82E9CD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020954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2CA373" w14:textId="59240169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Evaluate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the role of marketing professionals in providing advice.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734A5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B4475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7DFDEB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297D5F96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50379E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724937" w14:textId="555705A4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marketing objectives based on current and potential product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6FB240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16110E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98E45B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0EE25DE7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CD84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811A7E" w14:textId="06803F05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appropriate production processes to ensure product specifications are met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22FE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5CDB2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C118D4" w14:textId="77777777" w:rsidR="00525E21" w:rsidRPr="000F6988" w:rsidRDefault="00525E21" w:rsidP="00525E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21" w:rsidRPr="004E69FB" w14:paraId="3CB6E1EF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ED0B9E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E36C8A" w14:textId="00FE5F83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selling strategies to ensure required prices are achieved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C7B031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BF1B45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7860D3F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1ECCFFD4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066291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003F39" w14:textId="39A2DD03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appropriate distribution channel options to ensure access to target markets is achieved efficiently and appropriately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8652C8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2C421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FCB2166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1F0CF381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F1D37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09F78" w14:textId="38058D50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time-frames for production, distribution and selling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2AC4A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D869BA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C5CCC0D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523D28A4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E65B1A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41D9F8" w14:textId="480B1778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 gross margin budget to demonstrate the cost effectiveness of the marketing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540404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AF048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350EA67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05AE979F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4CF067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AF5B37" w14:textId="6C903587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partial gross margin budgets to account for market variability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AFE83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129D89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8328895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3159B0DD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FB59EC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B57E2F" w14:textId="73625B33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record detailed plans for promotional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B6CDE7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6084A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578AB8A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3FB4FDDB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E2DF22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96F4D2" w14:textId="1F51A7BE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Outline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objectives, level of exposure and available markets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3ACB1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8F2BE5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593BC8A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302F27B8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7BA0FD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DBC900" w14:textId="1A9CF360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strategies take account of time management and scheduling issues, and resource constraints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BADC97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D73A8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43AD5F7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7967D564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138028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284EDB" w14:textId="12316B11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promotional materials that enhance the product and commercial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65F69C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B28A59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27263B5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712D3136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61AEC7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AE55A" w14:textId="0CE51FB4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communicate priorities, responsibilities, timelines and budgets for promotional activities.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BD9E77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4FCF1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8188EDB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776B28DB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C5D3A9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55DBBA" w14:textId="4CFDFC87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Schedule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planned marketing activities within appropriate timeframes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B469C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30B8EB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832FEF1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2C78709F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0B5A6F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993E58" w14:textId="46CDB377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measurable performance targets that meet business plan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F9B6F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EE2662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D435DF5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426F7D4B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855DD4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6D4E3B" w14:textId="5C6AAFB3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Organize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distribution channels and ensure product and service information is accurate and readily available to clients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5EFA76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BB5038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D013588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3986DC90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268CBF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F267CF" w14:textId="03E34D35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marketing activities within budgetary constraints to meet legal, ethical and enterprise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8543AB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81DE4D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539E805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4C1C8726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84480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F8A136" w14:textId="4215A24D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the established marketing objectives to ensure they remain viable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4D9618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83EBC3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9F877E5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59E18634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79997D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0244B3" w14:textId="4A8CAF07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Made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 objective assessment of the marketing plan and its implementation by a comparison of valid and reliable data against the established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125D46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0FC88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734A66E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546F1A41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E6543B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3A1F06" w14:textId="122384A0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Assess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product, pricing and distribution policies in relation to market changes, marketing objectives and enterprise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C4D682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6354F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417E9BE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34DED98A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4F0FBF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1BEDF4" w14:textId="5BAC406B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areas of positive marketing performance and take corrective action to remedy poor marketing performance areas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45BC5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15BE6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7EF5D65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525E21" w:rsidRPr="004E69FB" w14:paraId="452BC194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4C41B2" w14:textId="77777777" w:rsidR="00525E21" w:rsidRPr="004E69FB" w:rsidRDefault="00525E21" w:rsidP="00525E2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813D34" w14:textId="7A302900" w:rsidR="00525E21" w:rsidRPr="00525E21" w:rsidRDefault="00525E21" w:rsidP="00525E2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5E21">
              <w:rPr>
                <w:rFonts w:ascii="Arial" w:hAnsi="Arial" w:cs="Arial"/>
                <w:sz w:val="22"/>
                <w:szCs w:val="22"/>
              </w:rPr>
              <w:t>Document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525E21">
              <w:rPr>
                <w:rFonts w:ascii="Arial" w:hAnsi="Arial" w:cs="Arial"/>
                <w:sz w:val="22"/>
                <w:szCs w:val="22"/>
              </w:rPr>
              <w:t xml:space="preserve"> and distribute information for continual analysis and effective planning management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5D12D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068AA9" w14:textId="77777777" w:rsidR="00525E21" w:rsidRPr="000F6988" w:rsidRDefault="00525E21" w:rsidP="00525E2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3022AAB" w14:textId="77777777" w:rsidR="00525E21" w:rsidRPr="000F6988" w:rsidRDefault="00525E21" w:rsidP="00525E21">
            <w:pPr>
              <w:rPr>
                <w:rFonts w:ascii="Arial" w:hAnsi="Arial" w:cs="Arial"/>
              </w:rPr>
            </w:pPr>
          </w:p>
        </w:tc>
      </w:tr>
      <w:tr w:rsidR="004E69FB" w:rsidRPr="004E69FB" w14:paraId="7E6DFB6C" w14:textId="77777777" w:rsidTr="00525E2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534B4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27AE1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F2B5EA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2EFC38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D20C872" w14:textId="58D9690B" w:rsidR="004E69FB" w:rsidRPr="00DE6948" w:rsidRDefault="003E1E18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E18">
              <w:rPr>
                <w:rFonts w:ascii="Arial" w:hAnsi="Arial" w:cs="Arial"/>
                <w:bCs/>
                <w:sz w:val="22"/>
              </w:rPr>
              <w:t>Market products and services</w:t>
            </w:r>
            <w:r w:rsidRPr="003E1E18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 w:rsidR="00531F2A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0B6BA871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786DA25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76BF621D" w:rsidR="004E69FB" w:rsidRPr="00FE0258" w:rsidRDefault="00A023F4" w:rsidP="00525E21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525E21" w:rsidRPr="00FE0258">
              <w:rPr>
                <w:rFonts w:ascii="Arial" w:hAnsi="Arial" w:cs="Arial"/>
                <w:sz w:val="22"/>
                <w:szCs w:val="22"/>
              </w:rPr>
              <w:t xml:space="preserve"> the life cycle of product 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AF32EF">
        <w:trPr>
          <w:trHeight w:val="442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FE0258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2456F450" w:rsidR="004E69FB" w:rsidRPr="00FE0258" w:rsidRDefault="00525E21" w:rsidP="00971D65">
            <w:pPr>
              <w:tabs>
                <w:tab w:val="left" w:pos="840"/>
              </w:tabs>
              <w:spacing w:before="39" w:line="360" w:lineRule="auto"/>
              <w:ind w:left="90" w:right="-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>Identify the various ways of selecting suppliers,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AF32EF">
        <w:trPr>
          <w:trHeight w:val="443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FE025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2A84196E" w:rsidR="004E69FB" w:rsidRPr="00FE0258" w:rsidRDefault="00A023F4" w:rsidP="00971D65">
            <w:pPr>
              <w:spacing w:after="5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525E21" w:rsidRPr="00FE0258">
              <w:rPr>
                <w:rFonts w:ascii="Arial" w:hAnsi="Arial" w:cs="Arial"/>
                <w:sz w:val="22"/>
                <w:szCs w:val="22"/>
              </w:rPr>
              <w:t xml:space="preserve"> the inventory management of stock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531F2A">
        <w:trPr>
          <w:trHeight w:val="532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FE025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2238B" w14:textId="264B4EE9" w:rsidR="004E69FB" w:rsidRPr="00FE0258" w:rsidRDefault="00A023F4" w:rsidP="00525E21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525E21" w:rsidRPr="00FE0258">
              <w:rPr>
                <w:rFonts w:ascii="Arial" w:hAnsi="Arial" w:cs="Arial"/>
                <w:sz w:val="22"/>
                <w:szCs w:val="22"/>
              </w:rPr>
              <w:t xml:space="preserve"> the inventory management of raw material </w:t>
            </w: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AF32EF">
        <w:trPr>
          <w:trHeight w:val="478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FE025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743877" w14:textId="521FADA4" w:rsidR="004E69FB" w:rsidRPr="00FE0258" w:rsidRDefault="00A023F4" w:rsidP="00525E21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525E21" w:rsidRPr="00FE0258">
              <w:rPr>
                <w:rFonts w:ascii="Arial" w:hAnsi="Arial" w:cs="Arial"/>
                <w:sz w:val="22"/>
                <w:szCs w:val="22"/>
              </w:rPr>
              <w:t xml:space="preserve"> the inventory management of finished goods</w:t>
            </w: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AF32EF">
        <w:trPr>
          <w:trHeight w:val="431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FE025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514CC7F2" w:rsidR="004E69FB" w:rsidRPr="00FE0258" w:rsidRDefault="00A023F4" w:rsidP="00471341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525E21" w:rsidRPr="00FE0258">
              <w:rPr>
                <w:rFonts w:ascii="Arial" w:hAnsi="Arial" w:cs="Arial"/>
                <w:sz w:val="22"/>
                <w:szCs w:val="22"/>
              </w:rPr>
              <w:t xml:space="preserve"> the importance of financial record keeping in a small business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AF32EF">
        <w:trPr>
          <w:trHeight w:val="4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FE025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AF32EF">
        <w:trPr>
          <w:trHeight w:val="4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2BFF4" w14:textId="11451891" w:rsidR="00F5363B" w:rsidRPr="00FE0258" w:rsidRDefault="00A023F4" w:rsidP="00525E21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525E21" w:rsidRPr="00FE0258">
              <w:rPr>
                <w:rFonts w:ascii="Arial" w:hAnsi="Arial" w:cs="Arial"/>
                <w:sz w:val="22"/>
                <w:szCs w:val="22"/>
              </w:rPr>
              <w:t xml:space="preserve"> techniques to keep cost as low as possible </w:t>
            </w: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AF32EF">
        <w:trPr>
          <w:trHeight w:val="4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30988F" w14:textId="1F3B4B91" w:rsidR="00FE0258" w:rsidRPr="00FE0258" w:rsidRDefault="00FE0258" w:rsidP="00FE0258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 xml:space="preserve">How to develop balance sheet for a small enterprise </w:t>
            </w:r>
          </w:p>
          <w:p w14:paraId="64921EA5" w14:textId="56247213" w:rsidR="007C3907" w:rsidRPr="00FE0258" w:rsidRDefault="007C3907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AF32EF">
        <w:trPr>
          <w:trHeight w:val="4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B0C24D" w14:textId="324D033A" w:rsidR="00A55685" w:rsidRPr="00FE0258" w:rsidRDefault="00A023F4" w:rsidP="00FE0258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bookmarkStart w:id="0" w:name="_GoBack"/>
            <w:bookmarkEnd w:id="0"/>
            <w:r w:rsidR="00FE0258" w:rsidRPr="00FE0258">
              <w:rPr>
                <w:rFonts w:ascii="Arial" w:hAnsi="Arial" w:cs="Arial"/>
                <w:sz w:val="22"/>
                <w:szCs w:val="22"/>
              </w:rPr>
              <w:t xml:space="preserve"> the operating cycle concept </w:t>
            </w: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AF32EF">
        <w:trPr>
          <w:trHeight w:val="42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06D5A1" w14:textId="70DDE75C" w:rsidR="00A55685" w:rsidRPr="00FE0258" w:rsidRDefault="00FE0258" w:rsidP="00FE0258">
            <w:pPr>
              <w:keepNext/>
              <w:keepLines/>
              <w:spacing w:before="40" w:after="4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>Explain the income tax computation procedure for a small business</w:t>
            </w: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  <w:tr w:rsidR="00FE2C70" w:rsidRPr="004E69FB" w14:paraId="61A38B19" w14:textId="77777777" w:rsidTr="00AF32EF">
        <w:trPr>
          <w:trHeight w:val="420"/>
        </w:trPr>
        <w:tc>
          <w:tcPr>
            <w:tcW w:w="470" w:type="dxa"/>
          </w:tcPr>
          <w:p w14:paraId="32527B18" w14:textId="77777777" w:rsidR="00FE2C70" w:rsidRPr="004E69FB" w:rsidRDefault="00FE2C70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700769" w14:textId="77777777" w:rsidR="00FE0258" w:rsidRPr="00FE0258" w:rsidRDefault="00FE0258" w:rsidP="00FE0258">
            <w:pPr>
              <w:keepNext/>
              <w:keepLines/>
              <w:spacing w:before="40" w:after="4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 xml:space="preserve">Explain the basic scheme of sales tax </w:t>
            </w:r>
          </w:p>
          <w:p w14:paraId="214903E3" w14:textId="3FCD7746" w:rsidR="00A55685" w:rsidRPr="00FE0258" w:rsidRDefault="00A55685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926EFD6" w14:textId="77777777" w:rsidR="00FE2C70" w:rsidRPr="004E69FB" w:rsidRDefault="00FE2C70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35CBAC73" w14:textId="77777777" w:rsidR="00FE2C70" w:rsidRPr="004E69FB" w:rsidRDefault="00FE2C70" w:rsidP="004E69FB">
            <w:pPr>
              <w:rPr>
                <w:rFonts w:ascii="Calibri" w:hAnsi="Calibri" w:cs="Arial"/>
              </w:rPr>
            </w:pPr>
          </w:p>
        </w:tc>
      </w:tr>
      <w:tr w:rsidR="00FE0258" w:rsidRPr="004E69FB" w14:paraId="1EC70219" w14:textId="77777777" w:rsidTr="00AF32EF">
        <w:trPr>
          <w:trHeight w:val="420"/>
        </w:trPr>
        <w:tc>
          <w:tcPr>
            <w:tcW w:w="470" w:type="dxa"/>
          </w:tcPr>
          <w:p w14:paraId="5CF7CAF6" w14:textId="77777777" w:rsidR="00FE0258" w:rsidRPr="004E69FB" w:rsidRDefault="00FE025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322B1E" w14:textId="33694622" w:rsidR="00FE0258" w:rsidRPr="00FE0258" w:rsidRDefault="00FE0258" w:rsidP="00FE0258">
            <w:pPr>
              <w:keepNext/>
              <w:keepLines/>
              <w:spacing w:before="40" w:after="4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>Explain the assessment procedure for returns and filling of returns.</w:t>
            </w:r>
          </w:p>
        </w:tc>
        <w:tc>
          <w:tcPr>
            <w:tcW w:w="1508" w:type="dxa"/>
          </w:tcPr>
          <w:p w14:paraId="04ACD905" w14:textId="77777777" w:rsidR="00FE0258" w:rsidRPr="004E69FB" w:rsidRDefault="00FE025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60E545A" w14:textId="77777777" w:rsidR="00FE0258" w:rsidRPr="004E69FB" w:rsidRDefault="00FE0258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D542D" w14:textId="77777777" w:rsidR="00967DA8" w:rsidRDefault="00967DA8">
      <w:pPr>
        <w:spacing w:after="0" w:line="240" w:lineRule="auto"/>
      </w:pPr>
      <w:r>
        <w:separator/>
      </w:r>
    </w:p>
  </w:endnote>
  <w:endnote w:type="continuationSeparator" w:id="0">
    <w:p w14:paraId="1815DF47" w14:textId="77777777" w:rsidR="00967DA8" w:rsidRDefault="0096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3F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3E8FB" w14:textId="77777777" w:rsidR="00967DA8" w:rsidRDefault="00967DA8">
      <w:pPr>
        <w:spacing w:after="0" w:line="240" w:lineRule="auto"/>
      </w:pPr>
      <w:r>
        <w:separator/>
      </w:r>
    </w:p>
  </w:footnote>
  <w:footnote w:type="continuationSeparator" w:id="0">
    <w:p w14:paraId="7C23D250" w14:textId="77777777" w:rsidR="00967DA8" w:rsidRDefault="00967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13A3034"/>
    <w:multiLevelType w:val="hybridMultilevel"/>
    <w:tmpl w:val="EFE6F20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61764"/>
    <w:multiLevelType w:val="hybridMultilevel"/>
    <w:tmpl w:val="35DA58D6"/>
    <w:lvl w:ilvl="0" w:tplc="8A44EC36">
      <w:start w:val="1"/>
      <w:numFmt w:val="decimal"/>
      <w:lvlText w:val="K%1."/>
      <w:lvlJc w:val="left"/>
      <w:pPr>
        <w:ind w:left="1572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544A2"/>
    <w:multiLevelType w:val="hybridMultilevel"/>
    <w:tmpl w:val="A02424AC"/>
    <w:lvl w:ilvl="0" w:tplc="0054184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3"/>
  </w:num>
  <w:num w:numId="4">
    <w:abstractNumId w:val="12"/>
  </w:num>
  <w:num w:numId="5">
    <w:abstractNumId w:val="20"/>
  </w:num>
  <w:num w:numId="6">
    <w:abstractNumId w:val="17"/>
  </w:num>
  <w:num w:numId="7">
    <w:abstractNumId w:val="19"/>
  </w:num>
  <w:num w:numId="8">
    <w:abstractNumId w:val="15"/>
  </w:num>
  <w:num w:numId="9">
    <w:abstractNumId w:val="4"/>
  </w:num>
  <w:num w:numId="10">
    <w:abstractNumId w:val="10"/>
  </w:num>
  <w:num w:numId="11">
    <w:abstractNumId w:val="8"/>
  </w:num>
  <w:num w:numId="12">
    <w:abstractNumId w:val="27"/>
  </w:num>
  <w:num w:numId="13">
    <w:abstractNumId w:val="21"/>
  </w:num>
  <w:num w:numId="14">
    <w:abstractNumId w:val="24"/>
  </w:num>
  <w:num w:numId="15">
    <w:abstractNumId w:val="5"/>
  </w:num>
  <w:num w:numId="16">
    <w:abstractNumId w:val="3"/>
  </w:num>
  <w:num w:numId="17">
    <w:abstractNumId w:val="28"/>
  </w:num>
  <w:num w:numId="18">
    <w:abstractNumId w:val="18"/>
  </w:num>
  <w:num w:numId="19">
    <w:abstractNumId w:val="22"/>
  </w:num>
  <w:num w:numId="20">
    <w:abstractNumId w:val="9"/>
  </w:num>
  <w:num w:numId="21">
    <w:abstractNumId w:val="25"/>
  </w:num>
  <w:num w:numId="22">
    <w:abstractNumId w:val="0"/>
  </w:num>
  <w:num w:numId="23">
    <w:abstractNumId w:val="26"/>
  </w:num>
  <w:num w:numId="24">
    <w:abstractNumId w:val="16"/>
  </w:num>
  <w:num w:numId="25">
    <w:abstractNumId w:val="13"/>
  </w:num>
  <w:num w:numId="26">
    <w:abstractNumId w:val="7"/>
  </w:num>
  <w:num w:numId="27">
    <w:abstractNumId w:val="6"/>
  </w:num>
  <w:num w:numId="28">
    <w:abstractNumId w:val="14"/>
  </w:num>
  <w:num w:numId="2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014E3"/>
    <w:rsid w:val="000619D4"/>
    <w:rsid w:val="000639A2"/>
    <w:rsid w:val="00071DD1"/>
    <w:rsid w:val="000757F4"/>
    <w:rsid w:val="000A2296"/>
    <w:rsid w:val="000A5D41"/>
    <w:rsid w:val="000B5BC0"/>
    <w:rsid w:val="000D3E73"/>
    <w:rsid w:val="000F6988"/>
    <w:rsid w:val="00134F99"/>
    <w:rsid w:val="00146B6E"/>
    <w:rsid w:val="00154B68"/>
    <w:rsid w:val="001A364E"/>
    <w:rsid w:val="001B1B93"/>
    <w:rsid w:val="001C36F2"/>
    <w:rsid w:val="001D0AB7"/>
    <w:rsid w:val="002467E6"/>
    <w:rsid w:val="00283D67"/>
    <w:rsid w:val="00291527"/>
    <w:rsid w:val="00304678"/>
    <w:rsid w:val="00326509"/>
    <w:rsid w:val="003926BC"/>
    <w:rsid w:val="003E1E18"/>
    <w:rsid w:val="0041339E"/>
    <w:rsid w:val="00471341"/>
    <w:rsid w:val="004721A7"/>
    <w:rsid w:val="00480EF9"/>
    <w:rsid w:val="004E69FB"/>
    <w:rsid w:val="004F0490"/>
    <w:rsid w:val="00525E21"/>
    <w:rsid w:val="00527A14"/>
    <w:rsid w:val="00531F2A"/>
    <w:rsid w:val="005340E0"/>
    <w:rsid w:val="00542FCF"/>
    <w:rsid w:val="00586654"/>
    <w:rsid w:val="005B41B2"/>
    <w:rsid w:val="00604D11"/>
    <w:rsid w:val="00655E26"/>
    <w:rsid w:val="006E4B85"/>
    <w:rsid w:val="006F408F"/>
    <w:rsid w:val="00716CAE"/>
    <w:rsid w:val="0073314E"/>
    <w:rsid w:val="007B4394"/>
    <w:rsid w:val="007B6CF6"/>
    <w:rsid w:val="007C08E1"/>
    <w:rsid w:val="007C3907"/>
    <w:rsid w:val="007C794A"/>
    <w:rsid w:val="007D58A6"/>
    <w:rsid w:val="00823558"/>
    <w:rsid w:val="00847B24"/>
    <w:rsid w:val="008A5589"/>
    <w:rsid w:val="00941B2E"/>
    <w:rsid w:val="0094481F"/>
    <w:rsid w:val="0096682C"/>
    <w:rsid w:val="00967DA8"/>
    <w:rsid w:val="00971D65"/>
    <w:rsid w:val="009879FB"/>
    <w:rsid w:val="009C704F"/>
    <w:rsid w:val="00A023F4"/>
    <w:rsid w:val="00A369BF"/>
    <w:rsid w:val="00A434CE"/>
    <w:rsid w:val="00A55685"/>
    <w:rsid w:val="00A60D82"/>
    <w:rsid w:val="00A87F41"/>
    <w:rsid w:val="00A95DAA"/>
    <w:rsid w:val="00AF32EF"/>
    <w:rsid w:val="00B326B5"/>
    <w:rsid w:val="00B4261E"/>
    <w:rsid w:val="00B51E49"/>
    <w:rsid w:val="00B943BE"/>
    <w:rsid w:val="00BB0C44"/>
    <w:rsid w:val="00BB59A0"/>
    <w:rsid w:val="00BF7BBE"/>
    <w:rsid w:val="00C4724A"/>
    <w:rsid w:val="00C53328"/>
    <w:rsid w:val="00C932EA"/>
    <w:rsid w:val="00CA0555"/>
    <w:rsid w:val="00CC0F44"/>
    <w:rsid w:val="00CE4D2F"/>
    <w:rsid w:val="00D035DC"/>
    <w:rsid w:val="00D23F45"/>
    <w:rsid w:val="00D860BB"/>
    <w:rsid w:val="00D96DBF"/>
    <w:rsid w:val="00DA2B10"/>
    <w:rsid w:val="00DE6948"/>
    <w:rsid w:val="00DF6CE9"/>
    <w:rsid w:val="00E11517"/>
    <w:rsid w:val="00E138FD"/>
    <w:rsid w:val="00E34403"/>
    <w:rsid w:val="00E712F0"/>
    <w:rsid w:val="00E81B2B"/>
    <w:rsid w:val="00E82E7C"/>
    <w:rsid w:val="00E91254"/>
    <w:rsid w:val="00EE39CD"/>
    <w:rsid w:val="00F20E21"/>
    <w:rsid w:val="00F27FED"/>
    <w:rsid w:val="00F413EB"/>
    <w:rsid w:val="00F5363B"/>
    <w:rsid w:val="00F54A2B"/>
    <w:rsid w:val="00F6367C"/>
    <w:rsid w:val="00F757F6"/>
    <w:rsid w:val="00FC7BB8"/>
    <w:rsid w:val="00FE0258"/>
    <w:rsid w:val="00FE052E"/>
    <w:rsid w:val="00FE2C70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5246DD1-8E83-4926-81B5-19556ADC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Amna Ahsan</cp:lastModifiedBy>
  <cp:revision>4</cp:revision>
  <dcterms:created xsi:type="dcterms:W3CDTF">2020-09-19T08:20:00Z</dcterms:created>
  <dcterms:modified xsi:type="dcterms:W3CDTF">2020-10-01T11:11:00Z</dcterms:modified>
</cp:coreProperties>
</file>